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21" w:type="dxa"/>
        <w:tblInd w:w="-17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0"/>
        <w:gridCol w:w="1701"/>
        <w:gridCol w:w="4820"/>
      </w:tblGrid>
      <w:tr w:rsidR="003A3924" w:rsidRPr="007B6F27" w:rsidTr="000B5E60">
        <w:trPr>
          <w:trHeight w:val="2276"/>
        </w:trPr>
        <w:tc>
          <w:tcPr>
            <w:tcW w:w="5700" w:type="dxa"/>
          </w:tcPr>
          <w:p w:rsidR="003A3924" w:rsidRPr="007B6F27" w:rsidRDefault="003A3924" w:rsidP="00E93F4A">
            <w:pPr>
              <w:pStyle w:val="a8"/>
              <w:spacing w:line="240" w:lineRule="auto"/>
              <w:ind w:left="0"/>
              <w:rPr>
                <w:b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7B6F27">
              <w:rPr>
                <w:szCs w:val="24"/>
              </w:rPr>
              <w:t xml:space="preserve">                      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-70"/>
              <w:rPr>
                <w:b/>
                <w:szCs w:val="24"/>
                <w:u w:val="single"/>
              </w:rPr>
            </w:pPr>
            <w:r w:rsidRPr="007B6F27">
              <w:rPr>
                <w:b/>
                <w:szCs w:val="24"/>
              </w:rPr>
              <w:t xml:space="preserve"> </w:t>
            </w:r>
            <w:r w:rsidRPr="007B6F27">
              <w:rPr>
                <w:b/>
                <w:szCs w:val="24"/>
                <w:u w:val="single"/>
              </w:rPr>
              <w:t>ΔΙΕΥΘΥΝΣΗ ΠΕΡΙΒΑΛΛΟΝΤΟΣ</w:t>
            </w:r>
          </w:p>
          <w:p w:rsidR="003A3924" w:rsidRDefault="003A3924" w:rsidP="00F97EB9">
            <w:pPr>
              <w:rPr>
                <w:rFonts w:ascii="Times New Roman" w:hAnsi="Times New Roman"/>
                <w:sz w:val="24"/>
                <w:szCs w:val="24"/>
              </w:rPr>
            </w:pPr>
            <w:r w:rsidRPr="007B6F27">
              <w:rPr>
                <w:rFonts w:ascii="Times New Roman" w:hAnsi="Times New Roman"/>
                <w:sz w:val="24"/>
                <w:szCs w:val="24"/>
              </w:rPr>
              <w:t>ΤΜΗΜΑ ΕΛΕΓΧΟΥ &amp; ΕΠΕΞΕΡΓΑΣΙΑΣ ΛΥΜΑΤΩΝ</w:t>
            </w:r>
          </w:p>
          <w:p w:rsidR="0097303B" w:rsidRPr="000D5D7A" w:rsidRDefault="0097303B" w:rsidP="009730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Αρμόδιος </w:t>
            </w:r>
            <w:r w:rsidRPr="00A0513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Παπαδόπουλος Αποστόλης</w:t>
            </w:r>
          </w:p>
          <w:p w:rsidR="003A3924" w:rsidRPr="007B6F27" w:rsidRDefault="003A3924" w:rsidP="00693EC8">
            <w:pPr>
              <w:rPr>
                <w:rFonts w:ascii="Times New Roman" w:hAnsi="Times New Roman"/>
                <w:b/>
                <w:szCs w:val="24"/>
                <w:u w:val="single"/>
              </w:rPr>
            </w:pPr>
            <w:r w:rsidRPr="007B6F27">
              <w:rPr>
                <w:rFonts w:ascii="Times New Roman" w:hAnsi="Times New Roman"/>
                <w:sz w:val="24"/>
                <w:szCs w:val="24"/>
              </w:rPr>
              <w:t>Πληρ.:  Σχοινάς Στέφανος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-147"/>
              <w:rPr>
                <w:szCs w:val="24"/>
              </w:rPr>
            </w:pPr>
            <w:r w:rsidRPr="007B6F27">
              <w:rPr>
                <w:szCs w:val="24"/>
              </w:rPr>
              <w:t xml:space="preserve">       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b/>
                <w:spacing w:val="20"/>
                <w:szCs w:val="24"/>
              </w:rPr>
            </w:pPr>
            <w:r w:rsidRPr="007B6F27">
              <w:rPr>
                <w:b/>
                <w:spacing w:val="20"/>
                <w:szCs w:val="24"/>
              </w:rPr>
              <w:t xml:space="preserve">     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bCs/>
                <w:szCs w:val="24"/>
              </w:rPr>
            </w:pPr>
          </w:p>
        </w:tc>
        <w:tc>
          <w:tcPr>
            <w:tcW w:w="1701" w:type="dxa"/>
          </w:tcPr>
          <w:p w:rsidR="003A3924" w:rsidRPr="007B6F27" w:rsidRDefault="003A3924" w:rsidP="00E93F4A">
            <w:pPr>
              <w:pStyle w:val="a8"/>
              <w:spacing w:line="240" w:lineRule="auto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 w:righ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right"/>
              <w:rPr>
                <w:b/>
                <w:spacing w:val="20"/>
                <w:szCs w:val="24"/>
              </w:rPr>
            </w:pPr>
          </w:p>
          <w:p w:rsidR="003A3924" w:rsidRPr="002C147B" w:rsidRDefault="003A3924" w:rsidP="00E93F4A">
            <w:pPr>
              <w:pStyle w:val="a8"/>
              <w:spacing w:line="240" w:lineRule="auto"/>
              <w:jc w:val="right"/>
              <w:rPr>
                <w:szCs w:val="24"/>
              </w:rPr>
            </w:pPr>
            <w:r w:rsidRPr="002C147B">
              <w:rPr>
                <w:szCs w:val="24"/>
              </w:rPr>
              <w:t xml:space="preserve">   </w:t>
            </w:r>
            <w:r w:rsidRPr="002C147B">
              <w:rPr>
                <w:b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3A3924" w:rsidRPr="007B6F27" w:rsidRDefault="003A3924" w:rsidP="00E93F4A">
            <w:pPr>
              <w:pStyle w:val="a8"/>
              <w:spacing w:line="240" w:lineRule="auto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left"/>
              <w:rPr>
                <w:szCs w:val="24"/>
              </w:rPr>
            </w:pPr>
            <w:r w:rsidRPr="007B6F27">
              <w:rPr>
                <w:szCs w:val="24"/>
              </w:rPr>
              <w:t xml:space="preserve">Πάτρα       </w:t>
            </w:r>
            <w:r w:rsidR="00457D64">
              <w:rPr>
                <w:szCs w:val="24"/>
              </w:rPr>
              <w:t>04</w:t>
            </w:r>
            <w:r w:rsidRPr="007B6F27">
              <w:rPr>
                <w:szCs w:val="24"/>
              </w:rPr>
              <w:t>-0</w:t>
            </w:r>
            <w:r>
              <w:rPr>
                <w:szCs w:val="24"/>
              </w:rPr>
              <w:t>9</w:t>
            </w:r>
            <w:r w:rsidR="00E250BC">
              <w:rPr>
                <w:szCs w:val="24"/>
              </w:rPr>
              <w:t>- 2020</w:t>
            </w:r>
          </w:p>
          <w:p w:rsidR="003A3924" w:rsidRPr="007B6F27" w:rsidRDefault="003A3924" w:rsidP="00C141F2">
            <w:pPr>
              <w:pStyle w:val="a8"/>
              <w:spacing w:line="240" w:lineRule="auto"/>
              <w:ind w:left="0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</w:tabs>
              <w:spacing w:line="240" w:lineRule="auto"/>
              <w:ind w:left="71"/>
              <w:rPr>
                <w:szCs w:val="24"/>
              </w:rPr>
            </w:pPr>
          </w:p>
        </w:tc>
      </w:tr>
    </w:tbl>
    <w:p w:rsidR="003A3924" w:rsidRPr="007B6F27" w:rsidRDefault="00C141F2" w:rsidP="00CA75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26" w:right="-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ΤΕΧΝΙΚΗ ΕΚΘΕΣΗ</w:t>
      </w:r>
    </w:p>
    <w:p w:rsidR="003A3924" w:rsidRPr="00C141F2" w:rsidRDefault="003A3924" w:rsidP="00F71750">
      <w:pPr>
        <w:pStyle w:val="aa"/>
        <w:ind w:left="142"/>
        <w:jc w:val="both"/>
        <w:rPr>
          <w:rFonts w:ascii="Arial" w:hAnsi="Arial" w:cs="Arial"/>
          <w:b/>
          <w:sz w:val="24"/>
          <w:szCs w:val="24"/>
        </w:rPr>
      </w:pPr>
      <w:r w:rsidRPr="00C141F2">
        <w:rPr>
          <w:rFonts w:ascii="Arial" w:hAnsi="Arial" w:cs="Arial"/>
          <w:b/>
          <w:sz w:val="24"/>
          <w:szCs w:val="24"/>
        </w:rPr>
        <w:tab/>
        <w:t xml:space="preserve">  </w:t>
      </w:r>
    </w:p>
    <w:p w:rsidR="003A3924" w:rsidRPr="007B6F27" w:rsidRDefault="003A3924" w:rsidP="00E93F4A">
      <w:pPr>
        <w:pStyle w:val="aa"/>
        <w:ind w:left="142" w:firstLine="720"/>
        <w:jc w:val="both"/>
        <w:rPr>
          <w:rFonts w:ascii="Times New Roman" w:hAnsi="Times New Roman"/>
          <w:sz w:val="24"/>
          <w:szCs w:val="24"/>
        </w:rPr>
      </w:pPr>
    </w:p>
    <w:p w:rsidR="0097303B" w:rsidRDefault="00347B7C" w:rsidP="00D365AF">
      <w:pPr>
        <w:rPr>
          <w:rFonts w:ascii="Calibri" w:hAnsi="Calibri" w:cs="Calibri"/>
          <w:szCs w:val="28"/>
        </w:rPr>
      </w:pPr>
      <w:r w:rsidRPr="00D365AF">
        <w:rPr>
          <w:rFonts w:ascii="Calibri" w:hAnsi="Calibri" w:cs="Calibri"/>
          <w:szCs w:val="28"/>
        </w:rPr>
        <w:t xml:space="preserve">Στο χημικό εργαστήριο του βιολογικού καθαρισμού υπάρχει το εργαστηριακό όργανο της εταιρείας </w:t>
      </w:r>
      <w:r w:rsidRPr="00D365AF">
        <w:rPr>
          <w:rFonts w:ascii="Calibri" w:hAnsi="Calibri" w:cs="Calibri"/>
          <w:szCs w:val="28"/>
          <w:lang w:val="en-US"/>
        </w:rPr>
        <w:t>HANNA</w:t>
      </w:r>
      <w:r w:rsidRPr="00D365AF">
        <w:rPr>
          <w:rFonts w:ascii="Calibri" w:hAnsi="Calibri" w:cs="Calibri"/>
          <w:szCs w:val="28"/>
        </w:rPr>
        <w:t xml:space="preserve"> - </w:t>
      </w:r>
      <w:r w:rsidRPr="00D365AF">
        <w:rPr>
          <w:rFonts w:ascii="Calibri" w:hAnsi="Calibri" w:cs="Calibri"/>
          <w:szCs w:val="28"/>
          <w:lang w:val="en-US"/>
        </w:rPr>
        <w:t>edge</w:t>
      </w:r>
      <w:r w:rsidRPr="00D365AF">
        <w:rPr>
          <w:rFonts w:ascii="Calibri" w:hAnsi="Calibri" w:cs="Calibri"/>
          <w:szCs w:val="28"/>
        </w:rPr>
        <w:t xml:space="preserve"> </w:t>
      </w:r>
      <w:r w:rsidR="00D365AF">
        <w:rPr>
          <w:rFonts w:ascii="Calibri" w:hAnsi="Calibri" w:cs="Calibri"/>
          <w:szCs w:val="28"/>
        </w:rPr>
        <w:t>,όπου μετράμε την παράμετρο</w:t>
      </w:r>
      <w:r w:rsidR="00457D64">
        <w:rPr>
          <w:rFonts w:ascii="Calibri" w:hAnsi="Calibri" w:cs="Calibri"/>
          <w:szCs w:val="28"/>
        </w:rPr>
        <w:t xml:space="preserve"> </w:t>
      </w:r>
      <w:r w:rsidR="00D365AF">
        <w:rPr>
          <w:rFonts w:ascii="Calibri" w:hAnsi="Calibri" w:cs="Calibri"/>
          <w:szCs w:val="28"/>
        </w:rPr>
        <w:t xml:space="preserve"> ρΗ</w:t>
      </w:r>
      <w:r w:rsidRPr="00D365AF">
        <w:rPr>
          <w:rFonts w:ascii="Calibri" w:hAnsi="Calibri" w:cs="Calibri"/>
          <w:szCs w:val="28"/>
        </w:rPr>
        <w:t>,</w:t>
      </w:r>
      <w:r w:rsidR="00D365AF">
        <w:rPr>
          <w:rFonts w:ascii="Calibri" w:hAnsi="Calibri" w:cs="Calibri"/>
          <w:szCs w:val="28"/>
        </w:rPr>
        <w:t xml:space="preserve">ένα αισθητήριο </w:t>
      </w:r>
      <w:r w:rsidRPr="00D365AF">
        <w:rPr>
          <w:rFonts w:ascii="Calibri" w:hAnsi="Calibri" w:cs="Calibri"/>
          <w:szCs w:val="28"/>
        </w:rPr>
        <w:t xml:space="preserve">τύπου </w:t>
      </w:r>
      <w:r w:rsidR="00CF49E4">
        <w:rPr>
          <w:rFonts w:ascii="Calibri" w:hAnsi="Calibri" w:cs="Calibri"/>
          <w:szCs w:val="28"/>
          <w:lang w:val="en-US"/>
        </w:rPr>
        <w:t>pH</w:t>
      </w:r>
      <w:r w:rsidRPr="00D365AF">
        <w:rPr>
          <w:rFonts w:ascii="Calibri" w:hAnsi="Calibri" w:cs="Calibri"/>
          <w:szCs w:val="28"/>
        </w:rPr>
        <w:t xml:space="preserve">= </w:t>
      </w:r>
      <w:r w:rsidRPr="00D365AF">
        <w:rPr>
          <w:rFonts w:ascii="Calibri" w:hAnsi="Calibri" w:cs="Calibri"/>
          <w:szCs w:val="28"/>
          <w:lang w:val="en-US"/>
        </w:rPr>
        <w:t>HI</w:t>
      </w:r>
      <w:r w:rsidRPr="00D365AF">
        <w:rPr>
          <w:rFonts w:ascii="Calibri" w:hAnsi="Calibri" w:cs="Calibri"/>
          <w:szCs w:val="28"/>
        </w:rPr>
        <w:t xml:space="preserve">11310 , με </w:t>
      </w:r>
      <w:r w:rsidRPr="00D365AF">
        <w:rPr>
          <w:rFonts w:ascii="Calibri" w:hAnsi="Calibri" w:cs="Calibri"/>
          <w:szCs w:val="28"/>
          <w:lang w:val="en-US"/>
        </w:rPr>
        <w:t>pH</w:t>
      </w:r>
      <w:r w:rsidRPr="00D365AF">
        <w:rPr>
          <w:rFonts w:ascii="Calibri" w:hAnsi="Calibri" w:cs="Calibri"/>
          <w:szCs w:val="28"/>
        </w:rPr>
        <w:t xml:space="preserve"> από 0 – 13 και  Τ= -5 έως 100 </w:t>
      </w:r>
      <w:r w:rsidRPr="00D365AF">
        <w:rPr>
          <w:rFonts w:ascii="Calibri" w:hAnsi="Calibri" w:cs="Calibri"/>
          <w:szCs w:val="28"/>
          <w:vertAlign w:val="superscript"/>
        </w:rPr>
        <w:t>ο</w:t>
      </w:r>
      <w:r w:rsidRPr="00D365AF">
        <w:rPr>
          <w:rFonts w:ascii="Calibri" w:hAnsi="Calibri" w:cs="Calibri"/>
          <w:szCs w:val="28"/>
          <w:vertAlign w:val="superscript"/>
          <w:lang w:val="en-US"/>
        </w:rPr>
        <w:t>C</w:t>
      </w:r>
      <w:r w:rsidR="0058517A">
        <w:rPr>
          <w:rFonts w:ascii="Calibri" w:hAnsi="Calibri" w:cs="Calibri"/>
          <w:szCs w:val="28"/>
        </w:rPr>
        <w:t>.Κατά τη διάρκεια των βαθμονομήσεώ</w:t>
      </w:r>
      <w:r w:rsidRPr="00D365AF">
        <w:rPr>
          <w:rFonts w:ascii="Calibri" w:hAnsi="Calibri" w:cs="Calibri"/>
          <w:szCs w:val="28"/>
        </w:rPr>
        <w:t xml:space="preserve">ν  </w:t>
      </w:r>
      <w:r w:rsidR="00D365AF" w:rsidRPr="00D365AF">
        <w:rPr>
          <w:rFonts w:ascii="Calibri" w:hAnsi="Calibri" w:cs="Calibri"/>
          <w:szCs w:val="28"/>
        </w:rPr>
        <w:t xml:space="preserve">του </w:t>
      </w:r>
      <w:r w:rsidRPr="00D365AF">
        <w:rPr>
          <w:rFonts w:ascii="Calibri" w:hAnsi="Calibri" w:cs="Calibri"/>
          <w:szCs w:val="28"/>
        </w:rPr>
        <w:t>βγάζει την ένδειξη “</w:t>
      </w:r>
      <w:r w:rsidRPr="00D365AF">
        <w:rPr>
          <w:rFonts w:ascii="Calibri" w:hAnsi="Calibri" w:cs="Calibri"/>
          <w:szCs w:val="28"/>
          <w:lang w:val="en-US"/>
        </w:rPr>
        <w:t>poor</w:t>
      </w:r>
      <w:r w:rsidRPr="00D365AF">
        <w:rPr>
          <w:rFonts w:ascii="Calibri" w:hAnsi="Calibri" w:cs="Calibri"/>
          <w:szCs w:val="28"/>
        </w:rPr>
        <w:t xml:space="preserve">”.Σύμφωνα με τις οδηγίες του κατασκευαστή χρειάζεται αντικατάστασή </w:t>
      </w:r>
      <w:r w:rsidR="00D365AF" w:rsidRPr="00D365AF">
        <w:rPr>
          <w:rFonts w:ascii="Calibri" w:hAnsi="Calibri" w:cs="Calibri"/>
          <w:szCs w:val="28"/>
        </w:rPr>
        <w:t>του ώστε να εξακολουθεί να γίνονται σωστές  μετρήσεις</w:t>
      </w:r>
      <w:r w:rsidR="00B73B44">
        <w:rPr>
          <w:rFonts w:ascii="Calibri" w:hAnsi="Calibri" w:cs="Calibri"/>
          <w:szCs w:val="28"/>
        </w:rPr>
        <w:t xml:space="preserve"> για την εύ</w:t>
      </w:r>
      <w:r w:rsidRPr="00D365AF">
        <w:rPr>
          <w:rFonts w:ascii="Calibri" w:hAnsi="Calibri" w:cs="Calibri"/>
          <w:szCs w:val="28"/>
        </w:rPr>
        <w:t>ρ</w:t>
      </w:r>
      <w:r w:rsidR="00B73B44">
        <w:rPr>
          <w:rFonts w:ascii="Calibri" w:hAnsi="Calibri" w:cs="Calibri"/>
          <w:szCs w:val="28"/>
        </w:rPr>
        <w:t>υ</w:t>
      </w:r>
      <w:r w:rsidRPr="00D365AF">
        <w:rPr>
          <w:rFonts w:ascii="Calibri" w:hAnsi="Calibri" w:cs="Calibri"/>
          <w:szCs w:val="28"/>
        </w:rPr>
        <w:t xml:space="preserve">θμη λειτουργία του βιολογικού καθαρισμού. </w:t>
      </w:r>
    </w:p>
    <w:p w:rsidR="00D365AF" w:rsidRPr="002C147B" w:rsidRDefault="00D365AF" w:rsidP="00D365AF">
      <w:pPr>
        <w:rPr>
          <w:rFonts w:asciiTheme="minorHAnsi" w:hAnsiTheme="minorHAnsi" w:cs="Calibri"/>
          <w:szCs w:val="28"/>
        </w:rPr>
      </w:pPr>
      <w:r w:rsidRPr="00D365AF">
        <w:rPr>
          <w:rFonts w:asciiTheme="minorHAnsi" w:hAnsiTheme="minorHAnsi" w:cs="Calibri"/>
          <w:szCs w:val="28"/>
        </w:rPr>
        <w:t>Στην</w:t>
      </w:r>
      <w:r w:rsidRPr="002C147B">
        <w:rPr>
          <w:rFonts w:asciiTheme="minorHAnsi" w:hAnsiTheme="minorHAnsi" w:cs="Calibri"/>
          <w:szCs w:val="28"/>
        </w:rPr>
        <w:t xml:space="preserve"> προσφορά θα συμπεριληφθούν και έξοδα αποστολής.</w:t>
      </w:r>
    </w:p>
    <w:p w:rsidR="00D365AF" w:rsidRPr="002C147B" w:rsidRDefault="00D365AF" w:rsidP="00D365AF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>Οι προσφορές θα κατατεθούν σε σφραγισμένο φάκελο στο τμήμα Πρωτοκόλλου της ΔΕΥΑΠ( Δημοτική Επιχείρηση Ύδρευσης και Αποχέτευσης Πάτρας) που βρίσκεται στην Ακτή Δυμαίων 48,Πάτρα.</w:t>
      </w:r>
    </w:p>
    <w:p w:rsidR="0058517A" w:rsidRDefault="00D365AF" w:rsidP="00D365AF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 xml:space="preserve">Στο </w:t>
      </w:r>
      <w:r w:rsidR="00EB7337">
        <w:rPr>
          <w:rFonts w:asciiTheme="minorHAnsi" w:hAnsiTheme="minorHAnsi" w:cs="Calibri"/>
          <w:szCs w:val="28"/>
        </w:rPr>
        <w:t>φάκελο</w:t>
      </w:r>
      <w:r w:rsidRPr="002C147B">
        <w:rPr>
          <w:rFonts w:asciiTheme="minorHAnsi" w:hAnsiTheme="minorHAnsi" w:cs="Calibri"/>
          <w:szCs w:val="28"/>
        </w:rPr>
        <w:t xml:space="preserve"> θα ανα</w:t>
      </w:r>
      <w:r w:rsidR="00EB7337">
        <w:rPr>
          <w:rFonts w:asciiTheme="minorHAnsi" w:hAnsiTheme="minorHAnsi" w:cs="Calibri"/>
          <w:szCs w:val="28"/>
        </w:rPr>
        <w:t>γράφονται</w:t>
      </w:r>
      <w:r w:rsidR="00EB7337" w:rsidRPr="00EB7337">
        <w:rPr>
          <w:rFonts w:asciiTheme="minorHAnsi" w:hAnsiTheme="minorHAnsi" w:cs="Calibri"/>
          <w:szCs w:val="28"/>
        </w:rPr>
        <w:t xml:space="preserve"> : “</w:t>
      </w:r>
      <w:r w:rsidR="00EB7337">
        <w:rPr>
          <w:rFonts w:asciiTheme="minorHAnsi" w:hAnsiTheme="minorHAnsi" w:cs="Calibri"/>
          <w:szCs w:val="28"/>
        </w:rPr>
        <w:t>Προμήθεια αισθητηρίου ρΗ</w:t>
      </w:r>
    </w:p>
    <w:p w:rsidR="0058517A" w:rsidRPr="000B5E60" w:rsidRDefault="00EB7337" w:rsidP="00D365AF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>Αριθμός δ</w:t>
      </w:r>
      <w:r w:rsidR="00BB2D95">
        <w:rPr>
          <w:rFonts w:asciiTheme="minorHAnsi" w:hAnsiTheme="minorHAnsi" w:cs="Calibri"/>
          <w:szCs w:val="28"/>
        </w:rPr>
        <w:t>έσμευσης : 784</w:t>
      </w:r>
      <w:r w:rsidR="0058517A" w:rsidRPr="0058517A">
        <w:rPr>
          <w:rFonts w:asciiTheme="minorHAnsi" w:hAnsiTheme="minorHAnsi" w:cs="Calibri"/>
          <w:szCs w:val="28"/>
        </w:rPr>
        <w:t>”</w:t>
      </w:r>
      <w:r w:rsidR="00BB2D95">
        <w:rPr>
          <w:rFonts w:asciiTheme="minorHAnsi" w:hAnsiTheme="minorHAnsi" w:cs="Calibri"/>
          <w:szCs w:val="28"/>
        </w:rPr>
        <w:t>.</w:t>
      </w:r>
    </w:p>
    <w:p w:rsidR="00D365AF" w:rsidRDefault="0097303B" w:rsidP="00D365AF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>Η ανάρτηση της δέσμευσης θα γίνει στην ιστοσελίδα της ΔΕΥΑΠ.</w:t>
      </w:r>
    </w:p>
    <w:p w:rsidR="0035287A" w:rsidRPr="002C147B" w:rsidRDefault="0035287A" w:rsidP="0035287A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 xml:space="preserve">Η παράδοσή τους θα γίνει στο εργαστήριο του βιολογικού καθαρισμού Πάτρας που βρίσκεται </w:t>
      </w:r>
      <w:r w:rsidR="0058517A">
        <w:rPr>
          <w:rFonts w:asciiTheme="minorHAnsi" w:hAnsiTheme="minorHAnsi" w:cs="Calibri"/>
          <w:szCs w:val="28"/>
        </w:rPr>
        <w:t>επί</w:t>
      </w:r>
      <w:r>
        <w:rPr>
          <w:rFonts w:asciiTheme="minorHAnsi" w:hAnsiTheme="minorHAnsi" w:cs="Calibri"/>
          <w:szCs w:val="28"/>
        </w:rPr>
        <w:t xml:space="preserve"> της οδού Ιδομενέως στην περιοχή Κόκκινος Μύλος. </w:t>
      </w:r>
    </w:p>
    <w:p w:rsidR="0035287A" w:rsidRPr="002C147B" w:rsidRDefault="0035287A" w:rsidP="00D365AF">
      <w:pPr>
        <w:rPr>
          <w:rFonts w:asciiTheme="minorHAnsi" w:hAnsiTheme="minorHAnsi" w:cs="Calibri"/>
          <w:szCs w:val="28"/>
        </w:rPr>
      </w:pPr>
    </w:p>
    <w:p w:rsidR="00457D64" w:rsidRDefault="00457D64" w:rsidP="00457D64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 xml:space="preserve">Για πληροφορίες στείλτε στο </w:t>
      </w:r>
      <w:r w:rsidRPr="002C147B">
        <w:rPr>
          <w:rFonts w:asciiTheme="minorHAnsi" w:hAnsiTheme="minorHAnsi" w:cs="Calibri"/>
          <w:szCs w:val="28"/>
          <w:lang w:val="en-US"/>
        </w:rPr>
        <w:t>email</w:t>
      </w:r>
      <w:r>
        <w:rPr>
          <w:rFonts w:asciiTheme="minorHAnsi" w:hAnsiTheme="minorHAnsi" w:cs="Calibri"/>
          <w:szCs w:val="28"/>
        </w:rPr>
        <w:t xml:space="preserve"> </w:t>
      </w:r>
      <w:r w:rsidRPr="005F068C">
        <w:rPr>
          <w:rFonts w:asciiTheme="minorHAnsi" w:hAnsiTheme="minorHAnsi" w:cs="Calibri"/>
          <w:szCs w:val="28"/>
        </w:rPr>
        <w:t xml:space="preserve">: </w:t>
      </w:r>
      <w:r w:rsidRPr="002C147B">
        <w:rPr>
          <w:rFonts w:asciiTheme="minorHAnsi" w:hAnsiTheme="minorHAnsi" w:cs="Calibri"/>
          <w:szCs w:val="28"/>
        </w:rPr>
        <w:t xml:space="preserve"> </w:t>
      </w:r>
      <w:hyperlink r:id="rId7" w:history="1">
        <w:r w:rsidRPr="00384188">
          <w:rPr>
            <w:rStyle w:val="-"/>
            <w:rFonts w:asciiTheme="minorHAnsi" w:hAnsiTheme="minorHAnsi" w:cs="Calibri"/>
            <w:szCs w:val="28"/>
          </w:rPr>
          <w:t>sxoinas.stefanos@deyap.gr</w:t>
        </w:r>
      </w:hyperlink>
    </w:p>
    <w:p w:rsidR="00457D64" w:rsidRPr="0058517A" w:rsidRDefault="00457D64" w:rsidP="00457D64">
      <w:pPr>
        <w:rPr>
          <w:rFonts w:asciiTheme="minorHAnsi" w:hAnsiTheme="minorHAnsi" w:cs="Calibri"/>
          <w:szCs w:val="28"/>
        </w:rPr>
      </w:pPr>
    </w:p>
    <w:p w:rsidR="00D365AF" w:rsidRPr="002C147B" w:rsidRDefault="00D365AF" w:rsidP="00D365AF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>Από έρευνα αγοράς τ</w:t>
      </w:r>
      <w:r w:rsidRPr="002C147B">
        <w:rPr>
          <w:rFonts w:cs="Calibri"/>
          <w:szCs w:val="28"/>
        </w:rPr>
        <w:t xml:space="preserve">ο </w:t>
      </w:r>
      <w:r w:rsidRPr="002C147B">
        <w:rPr>
          <w:rFonts w:asciiTheme="minorHAnsi" w:hAnsiTheme="minorHAnsi" w:cs="Calibri"/>
          <w:szCs w:val="28"/>
        </w:rPr>
        <w:t>εκτιμώμενο</w:t>
      </w:r>
      <w:r w:rsidRPr="002C147B">
        <w:rPr>
          <w:rFonts w:cs="Calibri"/>
          <w:szCs w:val="28"/>
        </w:rPr>
        <w:t xml:space="preserve"> κόστος είναι στα </w:t>
      </w:r>
      <w:r>
        <w:rPr>
          <w:rFonts w:asciiTheme="minorHAnsi" w:hAnsiTheme="minorHAnsi" w:cs="Calibri"/>
          <w:szCs w:val="28"/>
        </w:rPr>
        <w:t>200</w:t>
      </w:r>
      <w:r w:rsidRPr="002C147B">
        <w:rPr>
          <w:rFonts w:cs="Calibri"/>
          <w:szCs w:val="28"/>
        </w:rPr>
        <w:t xml:space="preserve">,00 ευρώ πλέον 24 % ΦΠΑ. </w:t>
      </w:r>
    </w:p>
    <w:p w:rsidR="00A74C4F" w:rsidRDefault="00A74C4F" w:rsidP="00C141F2">
      <w:pPr>
        <w:rPr>
          <w:rFonts w:asciiTheme="minorHAnsi" w:hAnsiTheme="minorHAnsi" w:cs="Calibri"/>
          <w:sz w:val="32"/>
          <w:szCs w:val="32"/>
        </w:rPr>
      </w:pPr>
    </w:p>
    <w:p w:rsidR="00A74C4F" w:rsidRDefault="00A74C4F" w:rsidP="00C141F2">
      <w:pPr>
        <w:rPr>
          <w:rFonts w:asciiTheme="minorHAnsi" w:hAnsiTheme="minorHAnsi" w:cs="Calibri"/>
          <w:sz w:val="32"/>
          <w:szCs w:val="32"/>
        </w:rPr>
      </w:pPr>
    </w:p>
    <w:p w:rsidR="00A74C4F" w:rsidRDefault="00A74C4F" w:rsidP="00C141F2">
      <w:pPr>
        <w:rPr>
          <w:rFonts w:asciiTheme="minorHAnsi" w:hAnsiTheme="minorHAnsi" w:cs="Calibri"/>
          <w:sz w:val="32"/>
          <w:szCs w:val="32"/>
        </w:rPr>
      </w:pPr>
    </w:p>
    <w:p w:rsidR="00036B8D" w:rsidRPr="00036B8D" w:rsidRDefault="00A74C4F" w:rsidP="00036B8D">
      <w:pPr>
        <w:rPr>
          <w:rFonts w:ascii="Times New Roman" w:hAnsi="Times New Roman"/>
          <w:sz w:val="20"/>
        </w:rPr>
      </w:pPr>
      <w:r w:rsidRPr="00C67417">
        <w:rPr>
          <w:sz w:val="24"/>
          <w:szCs w:val="24"/>
        </w:rPr>
        <w:t xml:space="preserve">        </w:t>
      </w:r>
      <w:r>
        <w:rPr>
          <w:rFonts w:asciiTheme="minorHAnsi" w:hAnsiTheme="minorHAnsi"/>
          <w:sz w:val="24"/>
          <w:szCs w:val="24"/>
        </w:rPr>
        <w:t>Ο ΣΥΝΤΑΞΑΣ</w:t>
      </w:r>
      <w:r w:rsidRPr="00C67417">
        <w:rPr>
          <w:sz w:val="24"/>
          <w:szCs w:val="24"/>
        </w:rPr>
        <w:t xml:space="preserve">               </w:t>
      </w:r>
      <w:r w:rsidR="00036B8D">
        <w:rPr>
          <w:rFonts w:asciiTheme="minorHAnsi" w:hAnsiTheme="minorHAnsi"/>
          <w:sz w:val="24"/>
          <w:szCs w:val="24"/>
        </w:rPr>
        <w:t xml:space="preserve">                 </w:t>
      </w:r>
      <w:r>
        <w:rPr>
          <w:rFonts w:asciiTheme="minorHAnsi" w:hAnsiTheme="minorHAnsi"/>
          <w:sz w:val="24"/>
          <w:szCs w:val="24"/>
        </w:rPr>
        <w:t xml:space="preserve"> </w:t>
      </w:r>
      <w:r w:rsidR="00036B8D">
        <w:rPr>
          <w:rFonts w:ascii="Times New Roman" w:hAnsi="Times New Roman"/>
          <w:sz w:val="20"/>
        </w:rPr>
        <w:t>ΤΜΗΜΑ ΕΛΕΓΧΟΥ &amp; ΕΠΕΞΕΡΓΑΣΙΑΣ ΛΥΜΑΤΩΝ</w:t>
      </w:r>
    </w:p>
    <w:p w:rsidR="00A74C4F" w:rsidRPr="0058517A" w:rsidRDefault="00A74C4F" w:rsidP="00A74C4F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</w:t>
      </w:r>
    </w:p>
    <w:p w:rsidR="00A74C4F" w:rsidRPr="00C67417" w:rsidRDefault="00A74C4F" w:rsidP="00A74C4F">
      <w:pPr>
        <w:rPr>
          <w:sz w:val="24"/>
          <w:szCs w:val="24"/>
        </w:rPr>
      </w:pPr>
    </w:p>
    <w:p w:rsidR="00A74C4F" w:rsidRPr="00C67417" w:rsidRDefault="00A74C4F" w:rsidP="00A74C4F">
      <w:pPr>
        <w:rPr>
          <w:sz w:val="24"/>
          <w:szCs w:val="24"/>
        </w:rPr>
      </w:pPr>
    </w:p>
    <w:p w:rsidR="00A74C4F" w:rsidRPr="00C67417" w:rsidRDefault="00A74C4F" w:rsidP="00A74C4F">
      <w:pPr>
        <w:rPr>
          <w:sz w:val="24"/>
          <w:szCs w:val="24"/>
        </w:rPr>
      </w:pPr>
      <w:r w:rsidRPr="00C67417">
        <w:rPr>
          <w:sz w:val="24"/>
          <w:szCs w:val="24"/>
        </w:rPr>
        <w:t xml:space="preserve">   ΣΧΟΙΝΑΣ ΣΤΕΦΑΝΟΣ                            </w:t>
      </w:r>
      <w:r>
        <w:rPr>
          <w:sz w:val="24"/>
          <w:szCs w:val="24"/>
        </w:rPr>
        <w:t xml:space="preserve">      ΠΑΠΑ</w:t>
      </w:r>
      <w:r w:rsidR="00036B8D">
        <w:rPr>
          <w:rFonts w:asciiTheme="minorHAnsi" w:hAnsiTheme="minorHAnsi"/>
          <w:sz w:val="24"/>
          <w:szCs w:val="24"/>
        </w:rPr>
        <w:t>ΔΟΠΟΥΛΟΣ ΑΠΟΣΤΟΛΗΣ</w:t>
      </w:r>
    </w:p>
    <w:p w:rsidR="00A74C4F" w:rsidRPr="00A74C4F" w:rsidRDefault="00A74C4F" w:rsidP="00C141F2">
      <w:pPr>
        <w:rPr>
          <w:rFonts w:asciiTheme="minorHAnsi" w:hAnsiTheme="minorHAnsi" w:cs="Calibri"/>
          <w:sz w:val="32"/>
          <w:szCs w:val="32"/>
        </w:rPr>
      </w:pPr>
    </w:p>
    <w:sectPr w:rsidR="00A74C4F" w:rsidRPr="00A74C4F" w:rsidSect="00BA3927">
      <w:headerReference w:type="default" r:id="rId8"/>
      <w:pgSz w:w="11906" w:h="16838"/>
      <w:pgMar w:top="1320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1A7" w:rsidRDefault="00B071A7" w:rsidP="00C30A9D">
      <w:r>
        <w:separator/>
      </w:r>
    </w:p>
  </w:endnote>
  <w:endnote w:type="continuationSeparator" w:id="1">
    <w:p w:rsidR="00B071A7" w:rsidRDefault="00B071A7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altName w:val="Bahnschrift Light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1A7" w:rsidRDefault="00B071A7" w:rsidP="00C30A9D">
      <w:r>
        <w:separator/>
      </w:r>
    </w:p>
  </w:footnote>
  <w:footnote w:type="continuationSeparator" w:id="1">
    <w:p w:rsidR="00B071A7" w:rsidRDefault="00B071A7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924" w:rsidRDefault="00F742C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s2049" type="#_x0000_t75" style="position:absolute;margin-left:-96.6pt;margin-top:.05pt;width:586.05pt;height:825pt;z-index:1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F68"/>
    <w:multiLevelType w:val="hybridMultilevel"/>
    <w:tmpl w:val="6F6AD12C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>
    <w:nsid w:val="264B3B02"/>
    <w:multiLevelType w:val="hybridMultilevel"/>
    <w:tmpl w:val="C95A02D8"/>
    <w:lvl w:ilvl="0" w:tplc="0408000F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D20C3"/>
    <w:multiLevelType w:val="hybridMultilevel"/>
    <w:tmpl w:val="A5DC6B4E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23462"/>
    <w:multiLevelType w:val="hybridMultilevel"/>
    <w:tmpl w:val="7C3A61BE"/>
    <w:lvl w:ilvl="0" w:tplc="5BB22178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4">
    <w:nsid w:val="5B227104"/>
    <w:multiLevelType w:val="hybridMultilevel"/>
    <w:tmpl w:val="C95A02D8"/>
    <w:lvl w:ilvl="0" w:tplc="0408000F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5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7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2"/>
  </w:num>
  <w:num w:numId="10">
    <w:abstractNumId w:val="5"/>
  </w:num>
  <w:num w:numId="11">
    <w:abstractNumId w:val="3"/>
  </w:num>
  <w:num w:numId="12">
    <w:abstractNumId w:val="6"/>
  </w:num>
  <w:num w:numId="13">
    <w:abstractNumId w:val="10"/>
  </w:num>
  <w:num w:numId="14">
    <w:abstractNumId w:val="14"/>
  </w:num>
  <w:num w:numId="15">
    <w:abstractNumId w:val="2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ttachedTemplate r:id="rId1"/>
  <w:stylePaneFormatFilter w:val="3F01"/>
  <w:doNotTrackMoves/>
  <w:defaultTabStop w:val="720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36A"/>
    <w:rsid w:val="0001325C"/>
    <w:rsid w:val="00015678"/>
    <w:rsid w:val="0001579D"/>
    <w:rsid w:val="0002025D"/>
    <w:rsid w:val="000360F6"/>
    <w:rsid w:val="00036B8D"/>
    <w:rsid w:val="00036DC2"/>
    <w:rsid w:val="0004292E"/>
    <w:rsid w:val="00060D92"/>
    <w:rsid w:val="000652D9"/>
    <w:rsid w:val="00065D27"/>
    <w:rsid w:val="00066E14"/>
    <w:rsid w:val="000744F2"/>
    <w:rsid w:val="00074F41"/>
    <w:rsid w:val="000768B5"/>
    <w:rsid w:val="00084180"/>
    <w:rsid w:val="00085368"/>
    <w:rsid w:val="000862A3"/>
    <w:rsid w:val="00091D31"/>
    <w:rsid w:val="00093476"/>
    <w:rsid w:val="000A255E"/>
    <w:rsid w:val="000A7225"/>
    <w:rsid w:val="000B2DA9"/>
    <w:rsid w:val="000B37D7"/>
    <w:rsid w:val="000B5E60"/>
    <w:rsid w:val="000C64B6"/>
    <w:rsid w:val="000C6530"/>
    <w:rsid w:val="000C7E78"/>
    <w:rsid w:val="000D2AE1"/>
    <w:rsid w:val="000D3262"/>
    <w:rsid w:val="000D4919"/>
    <w:rsid w:val="000F49BD"/>
    <w:rsid w:val="000F7019"/>
    <w:rsid w:val="00102884"/>
    <w:rsid w:val="00104ADC"/>
    <w:rsid w:val="00104FE7"/>
    <w:rsid w:val="00110BE9"/>
    <w:rsid w:val="0011589C"/>
    <w:rsid w:val="00120346"/>
    <w:rsid w:val="00121822"/>
    <w:rsid w:val="0013428B"/>
    <w:rsid w:val="001368FD"/>
    <w:rsid w:val="00152779"/>
    <w:rsid w:val="00154DA5"/>
    <w:rsid w:val="001617FB"/>
    <w:rsid w:val="00170A5A"/>
    <w:rsid w:val="00171D43"/>
    <w:rsid w:val="00181010"/>
    <w:rsid w:val="001854B4"/>
    <w:rsid w:val="001863EE"/>
    <w:rsid w:val="00187B4E"/>
    <w:rsid w:val="001A4C15"/>
    <w:rsid w:val="001A63FA"/>
    <w:rsid w:val="001A743D"/>
    <w:rsid w:val="001C6C75"/>
    <w:rsid w:val="001C6EA0"/>
    <w:rsid w:val="001D51A3"/>
    <w:rsid w:val="001E5D44"/>
    <w:rsid w:val="001F69DC"/>
    <w:rsid w:val="002066FF"/>
    <w:rsid w:val="002105B0"/>
    <w:rsid w:val="00220E20"/>
    <w:rsid w:val="00222DF6"/>
    <w:rsid w:val="00224495"/>
    <w:rsid w:val="00233018"/>
    <w:rsid w:val="00233986"/>
    <w:rsid w:val="00237237"/>
    <w:rsid w:val="002468C4"/>
    <w:rsid w:val="00247A49"/>
    <w:rsid w:val="00251C20"/>
    <w:rsid w:val="00257841"/>
    <w:rsid w:val="002701B1"/>
    <w:rsid w:val="00270A2E"/>
    <w:rsid w:val="00274547"/>
    <w:rsid w:val="0028662F"/>
    <w:rsid w:val="00293046"/>
    <w:rsid w:val="0029752D"/>
    <w:rsid w:val="002A097F"/>
    <w:rsid w:val="002A11EF"/>
    <w:rsid w:val="002B2375"/>
    <w:rsid w:val="002B2D6A"/>
    <w:rsid w:val="002B37E0"/>
    <w:rsid w:val="002B480D"/>
    <w:rsid w:val="002B51D2"/>
    <w:rsid w:val="002B5855"/>
    <w:rsid w:val="002B6878"/>
    <w:rsid w:val="002B7F65"/>
    <w:rsid w:val="002C0A3A"/>
    <w:rsid w:val="002C147B"/>
    <w:rsid w:val="002C24B5"/>
    <w:rsid w:val="002E1E43"/>
    <w:rsid w:val="002F0A92"/>
    <w:rsid w:val="002F24FB"/>
    <w:rsid w:val="002F754A"/>
    <w:rsid w:val="002F7BAE"/>
    <w:rsid w:val="0031458C"/>
    <w:rsid w:val="00315586"/>
    <w:rsid w:val="00322980"/>
    <w:rsid w:val="003364DF"/>
    <w:rsid w:val="00337F7D"/>
    <w:rsid w:val="00347B7C"/>
    <w:rsid w:val="003512B1"/>
    <w:rsid w:val="0035287A"/>
    <w:rsid w:val="00355F98"/>
    <w:rsid w:val="00363634"/>
    <w:rsid w:val="00365C5D"/>
    <w:rsid w:val="00370A6C"/>
    <w:rsid w:val="003814E0"/>
    <w:rsid w:val="00386057"/>
    <w:rsid w:val="003910E5"/>
    <w:rsid w:val="00393C75"/>
    <w:rsid w:val="003A3924"/>
    <w:rsid w:val="003A40F4"/>
    <w:rsid w:val="003B2521"/>
    <w:rsid w:val="003B430F"/>
    <w:rsid w:val="003C564B"/>
    <w:rsid w:val="003C6636"/>
    <w:rsid w:val="003D569C"/>
    <w:rsid w:val="00402A41"/>
    <w:rsid w:val="00412EDF"/>
    <w:rsid w:val="00421607"/>
    <w:rsid w:val="00440C80"/>
    <w:rsid w:val="004445B7"/>
    <w:rsid w:val="00446928"/>
    <w:rsid w:val="00446B07"/>
    <w:rsid w:val="00455DC8"/>
    <w:rsid w:val="00457D64"/>
    <w:rsid w:val="004608BC"/>
    <w:rsid w:val="00461588"/>
    <w:rsid w:val="004615A2"/>
    <w:rsid w:val="00461666"/>
    <w:rsid w:val="004801A3"/>
    <w:rsid w:val="004871A2"/>
    <w:rsid w:val="004872BF"/>
    <w:rsid w:val="0049144C"/>
    <w:rsid w:val="00492CB7"/>
    <w:rsid w:val="004B1722"/>
    <w:rsid w:val="004B2674"/>
    <w:rsid w:val="004B3921"/>
    <w:rsid w:val="004B6B4E"/>
    <w:rsid w:val="004C5B34"/>
    <w:rsid w:val="004C69BA"/>
    <w:rsid w:val="004D4F33"/>
    <w:rsid w:val="004D5550"/>
    <w:rsid w:val="004D7225"/>
    <w:rsid w:val="004E4C01"/>
    <w:rsid w:val="004E6B8F"/>
    <w:rsid w:val="004F004E"/>
    <w:rsid w:val="004F0799"/>
    <w:rsid w:val="004F567D"/>
    <w:rsid w:val="00503055"/>
    <w:rsid w:val="005105EE"/>
    <w:rsid w:val="00510EA5"/>
    <w:rsid w:val="00515F51"/>
    <w:rsid w:val="00520BAE"/>
    <w:rsid w:val="00527990"/>
    <w:rsid w:val="00530146"/>
    <w:rsid w:val="00534BFE"/>
    <w:rsid w:val="005413D7"/>
    <w:rsid w:val="00543570"/>
    <w:rsid w:val="00546312"/>
    <w:rsid w:val="005478CF"/>
    <w:rsid w:val="005504C6"/>
    <w:rsid w:val="00550ED9"/>
    <w:rsid w:val="005535F3"/>
    <w:rsid w:val="00562CBA"/>
    <w:rsid w:val="0058517A"/>
    <w:rsid w:val="005924C3"/>
    <w:rsid w:val="005A5A36"/>
    <w:rsid w:val="005A5DAE"/>
    <w:rsid w:val="005B6AF1"/>
    <w:rsid w:val="005C318E"/>
    <w:rsid w:val="005C4F5B"/>
    <w:rsid w:val="005C53BF"/>
    <w:rsid w:val="005C582E"/>
    <w:rsid w:val="005D3420"/>
    <w:rsid w:val="005D4CE6"/>
    <w:rsid w:val="005D5C75"/>
    <w:rsid w:val="005E18A4"/>
    <w:rsid w:val="005F6F2E"/>
    <w:rsid w:val="005F7DA3"/>
    <w:rsid w:val="005F7F3C"/>
    <w:rsid w:val="006066D3"/>
    <w:rsid w:val="0060755F"/>
    <w:rsid w:val="00615098"/>
    <w:rsid w:val="0061574C"/>
    <w:rsid w:val="00623CE2"/>
    <w:rsid w:val="00627B8C"/>
    <w:rsid w:val="00632A9E"/>
    <w:rsid w:val="0063309E"/>
    <w:rsid w:val="006346FD"/>
    <w:rsid w:val="00636734"/>
    <w:rsid w:val="006450EC"/>
    <w:rsid w:val="00662C15"/>
    <w:rsid w:val="0066478F"/>
    <w:rsid w:val="00666225"/>
    <w:rsid w:val="00670342"/>
    <w:rsid w:val="006748FC"/>
    <w:rsid w:val="00675EEA"/>
    <w:rsid w:val="0068038C"/>
    <w:rsid w:val="00684298"/>
    <w:rsid w:val="00684527"/>
    <w:rsid w:val="00693E2F"/>
    <w:rsid w:val="00693EC8"/>
    <w:rsid w:val="006965DF"/>
    <w:rsid w:val="006A13F3"/>
    <w:rsid w:val="006A7230"/>
    <w:rsid w:val="006A7A06"/>
    <w:rsid w:val="006B0F08"/>
    <w:rsid w:val="006B1440"/>
    <w:rsid w:val="006C361C"/>
    <w:rsid w:val="006C390A"/>
    <w:rsid w:val="006C3B5E"/>
    <w:rsid w:val="006C4335"/>
    <w:rsid w:val="006D175B"/>
    <w:rsid w:val="006D234C"/>
    <w:rsid w:val="006D3CDD"/>
    <w:rsid w:val="006E7618"/>
    <w:rsid w:val="006F5B37"/>
    <w:rsid w:val="006F61D2"/>
    <w:rsid w:val="00700DF4"/>
    <w:rsid w:val="00711596"/>
    <w:rsid w:val="00720819"/>
    <w:rsid w:val="007225D0"/>
    <w:rsid w:val="007236A8"/>
    <w:rsid w:val="00732873"/>
    <w:rsid w:val="00732D67"/>
    <w:rsid w:val="00734116"/>
    <w:rsid w:val="00744FD2"/>
    <w:rsid w:val="007455F4"/>
    <w:rsid w:val="00751978"/>
    <w:rsid w:val="00760235"/>
    <w:rsid w:val="00763DD8"/>
    <w:rsid w:val="00772AE1"/>
    <w:rsid w:val="00772C89"/>
    <w:rsid w:val="007746FB"/>
    <w:rsid w:val="00775E75"/>
    <w:rsid w:val="00775E7C"/>
    <w:rsid w:val="00791036"/>
    <w:rsid w:val="007950C5"/>
    <w:rsid w:val="007957FC"/>
    <w:rsid w:val="007A6351"/>
    <w:rsid w:val="007B3CFF"/>
    <w:rsid w:val="007B588A"/>
    <w:rsid w:val="007B61BF"/>
    <w:rsid w:val="007B636F"/>
    <w:rsid w:val="007B6F27"/>
    <w:rsid w:val="007C0A32"/>
    <w:rsid w:val="007C5249"/>
    <w:rsid w:val="007D2388"/>
    <w:rsid w:val="007E4668"/>
    <w:rsid w:val="00806272"/>
    <w:rsid w:val="008324F4"/>
    <w:rsid w:val="0084092C"/>
    <w:rsid w:val="008414A6"/>
    <w:rsid w:val="008524E5"/>
    <w:rsid w:val="0085363B"/>
    <w:rsid w:val="0086379C"/>
    <w:rsid w:val="00873E9B"/>
    <w:rsid w:val="008908B4"/>
    <w:rsid w:val="008949AD"/>
    <w:rsid w:val="0089675F"/>
    <w:rsid w:val="008B7642"/>
    <w:rsid w:val="008C0CD3"/>
    <w:rsid w:val="008C501C"/>
    <w:rsid w:val="008E6F11"/>
    <w:rsid w:val="008F1442"/>
    <w:rsid w:val="008F181B"/>
    <w:rsid w:val="00905069"/>
    <w:rsid w:val="00913A35"/>
    <w:rsid w:val="00915189"/>
    <w:rsid w:val="00920869"/>
    <w:rsid w:val="00934B81"/>
    <w:rsid w:val="00951A7F"/>
    <w:rsid w:val="00953582"/>
    <w:rsid w:val="00955D1A"/>
    <w:rsid w:val="00961E3C"/>
    <w:rsid w:val="00964641"/>
    <w:rsid w:val="00964988"/>
    <w:rsid w:val="00965004"/>
    <w:rsid w:val="0097303B"/>
    <w:rsid w:val="00991651"/>
    <w:rsid w:val="00995CB5"/>
    <w:rsid w:val="00996FEB"/>
    <w:rsid w:val="009C11AD"/>
    <w:rsid w:val="009C48CE"/>
    <w:rsid w:val="009C610D"/>
    <w:rsid w:val="009C7AAA"/>
    <w:rsid w:val="009D1A6F"/>
    <w:rsid w:val="009D62E0"/>
    <w:rsid w:val="009F2BFD"/>
    <w:rsid w:val="00A160B7"/>
    <w:rsid w:val="00A23DBD"/>
    <w:rsid w:val="00A311DF"/>
    <w:rsid w:val="00A33DA5"/>
    <w:rsid w:val="00A41765"/>
    <w:rsid w:val="00A4417E"/>
    <w:rsid w:val="00A52AC7"/>
    <w:rsid w:val="00A54497"/>
    <w:rsid w:val="00A57C52"/>
    <w:rsid w:val="00A638F0"/>
    <w:rsid w:val="00A64748"/>
    <w:rsid w:val="00A65FBA"/>
    <w:rsid w:val="00A671DD"/>
    <w:rsid w:val="00A7100C"/>
    <w:rsid w:val="00A74C4F"/>
    <w:rsid w:val="00A82A4D"/>
    <w:rsid w:val="00A82BC3"/>
    <w:rsid w:val="00A846EB"/>
    <w:rsid w:val="00A92D62"/>
    <w:rsid w:val="00A93839"/>
    <w:rsid w:val="00A95B4A"/>
    <w:rsid w:val="00AA5933"/>
    <w:rsid w:val="00AB6325"/>
    <w:rsid w:val="00AC4414"/>
    <w:rsid w:val="00AC4624"/>
    <w:rsid w:val="00AC50D4"/>
    <w:rsid w:val="00AD18DB"/>
    <w:rsid w:val="00AD3266"/>
    <w:rsid w:val="00AD32B5"/>
    <w:rsid w:val="00AF2866"/>
    <w:rsid w:val="00B071A7"/>
    <w:rsid w:val="00B20BEB"/>
    <w:rsid w:val="00B25A53"/>
    <w:rsid w:val="00B25A7A"/>
    <w:rsid w:val="00B34C9B"/>
    <w:rsid w:val="00B40AD3"/>
    <w:rsid w:val="00B43DCF"/>
    <w:rsid w:val="00B55DE8"/>
    <w:rsid w:val="00B57403"/>
    <w:rsid w:val="00B616BE"/>
    <w:rsid w:val="00B638F9"/>
    <w:rsid w:val="00B64347"/>
    <w:rsid w:val="00B67968"/>
    <w:rsid w:val="00B70510"/>
    <w:rsid w:val="00B71CBA"/>
    <w:rsid w:val="00B71F77"/>
    <w:rsid w:val="00B73B44"/>
    <w:rsid w:val="00B757D2"/>
    <w:rsid w:val="00B871F2"/>
    <w:rsid w:val="00B90893"/>
    <w:rsid w:val="00B9313B"/>
    <w:rsid w:val="00B93958"/>
    <w:rsid w:val="00B97CC0"/>
    <w:rsid w:val="00BA3927"/>
    <w:rsid w:val="00BA47C8"/>
    <w:rsid w:val="00BA5BF5"/>
    <w:rsid w:val="00BB2D95"/>
    <w:rsid w:val="00BC1573"/>
    <w:rsid w:val="00BC624C"/>
    <w:rsid w:val="00BC6812"/>
    <w:rsid w:val="00BD5319"/>
    <w:rsid w:val="00BE3E75"/>
    <w:rsid w:val="00BE4A0A"/>
    <w:rsid w:val="00BF23BB"/>
    <w:rsid w:val="00C028B9"/>
    <w:rsid w:val="00C03346"/>
    <w:rsid w:val="00C107BE"/>
    <w:rsid w:val="00C11449"/>
    <w:rsid w:val="00C141F2"/>
    <w:rsid w:val="00C15ECA"/>
    <w:rsid w:val="00C15FDF"/>
    <w:rsid w:val="00C20C33"/>
    <w:rsid w:val="00C22133"/>
    <w:rsid w:val="00C23F24"/>
    <w:rsid w:val="00C30A9D"/>
    <w:rsid w:val="00C42D41"/>
    <w:rsid w:val="00C46ABB"/>
    <w:rsid w:val="00C53D94"/>
    <w:rsid w:val="00C56EA2"/>
    <w:rsid w:val="00C66284"/>
    <w:rsid w:val="00C6644B"/>
    <w:rsid w:val="00C724E7"/>
    <w:rsid w:val="00C80573"/>
    <w:rsid w:val="00C81137"/>
    <w:rsid w:val="00C81361"/>
    <w:rsid w:val="00C91463"/>
    <w:rsid w:val="00CA758E"/>
    <w:rsid w:val="00CB6D72"/>
    <w:rsid w:val="00CB75B7"/>
    <w:rsid w:val="00CC4228"/>
    <w:rsid w:val="00CC4340"/>
    <w:rsid w:val="00CD1E58"/>
    <w:rsid w:val="00CD3477"/>
    <w:rsid w:val="00CD4D5B"/>
    <w:rsid w:val="00CD4DDC"/>
    <w:rsid w:val="00CE4754"/>
    <w:rsid w:val="00CF49E4"/>
    <w:rsid w:val="00D01928"/>
    <w:rsid w:val="00D06718"/>
    <w:rsid w:val="00D12BEA"/>
    <w:rsid w:val="00D23D40"/>
    <w:rsid w:val="00D245CA"/>
    <w:rsid w:val="00D2650B"/>
    <w:rsid w:val="00D365AF"/>
    <w:rsid w:val="00D4366E"/>
    <w:rsid w:val="00D56140"/>
    <w:rsid w:val="00D61F28"/>
    <w:rsid w:val="00D80752"/>
    <w:rsid w:val="00DA5DF2"/>
    <w:rsid w:val="00DB0007"/>
    <w:rsid w:val="00DD625F"/>
    <w:rsid w:val="00DE126E"/>
    <w:rsid w:val="00DE28C0"/>
    <w:rsid w:val="00DE29B3"/>
    <w:rsid w:val="00E018D4"/>
    <w:rsid w:val="00E07EFF"/>
    <w:rsid w:val="00E130A9"/>
    <w:rsid w:val="00E226C7"/>
    <w:rsid w:val="00E250BC"/>
    <w:rsid w:val="00E30C48"/>
    <w:rsid w:val="00E33AF9"/>
    <w:rsid w:val="00E37E9B"/>
    <w:rsid w:val="00E47BCE"/>
    <w:rsid w:val="00E51B25"/>
    <w:rsid w:val="00E55287"/>
    <w:rsid w:val="00E56213"/>
    <w:rsid w:val="00E57298"/>
    <w:rsid w:val="00E62766"/>
    <w:rsid w:val="00E71A65"/>
    <w:rsid w:val="00E73CC3"/>
    <w:rsid w:val="00E775A2"/>
    <w:rsid w:val="00E84B2E"/>
    <w:rsid w:val="00E87437"/>
    <w:rsid w:val="00E93BC6"/>
    <w:rsid w:val="00E93F4A"/>
    <w:rsid w:val="00E94918"/>
    <w:rsid w:val="00E9652F"/>
    <w:rsid w:val="00EA035F"/>
    <w:rsid w:val="00EB7337"/>
    <w:rsid w:val="00EB7E43"/>
    <w:rsid w:val="00EC6AC5"/>
    <w:rsid w:val="00EF036A"/>
    <w:rsid w:val="00F02D7F"/>
    <w:rsid w:val="00F22B6C"/>
    <w:rsid w:val="00F3398F"/>
    <w:rsid w:val="00F35AA7"/>
    <w:rsid w:val="00F47905"/>
    <w:rsid w:val="00F5077B"/>
    <w:rsid w:val="00F55A96"/>
    <w:rsid w:val="00F60459"/>
    <w:rsid w:val="00F611CE"/>
    <w:rsid w:val="00F64289"/>
    <w:rsid w:val="00F71750"/>
    <w:rsid w:val="00F73E31"/>
    <w:rsid w:val="00F742C4"/>
    <w:rsid w:val="00F74DDB"/>
    <w:rsid w:val="00F80FEE"/>
    <w:rsid w:val="00F90DA3"/>
    <w:rsid w:val="00F9750E"/>
    <w:rsid w:val="00F97EB9"/>
    <w:rsid w:val="00FA08B8"/>
    <w:rsid w:val="00FA7E1F"/>
    <w:rsid w:val="00FB3598"/>
    <w:rsid w:val="00FB457C"/>
    <w:rsid w:val="00FB45DF"/>
    <w:rsid w:val="00FB7266"/>
    <w:rsid w:val="00FC232D"/>
    <w:rsid w:val="00FC5B8C"/>
    <w:rsid w:val="00FD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uiPriority w:val="99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uiPriority w:val="99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7C524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Char"/>
    <w:uiPriority w:val="99"/>
    <w:qFormat/>
    <w:locked/>
    <w:rsid w:val="007C5249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uiPriority w:val="99"/>
    <w:locked/>
    <w:rsid w:val="00D4366E"/>
    <w:rPr>
      <w:rFonts w:ascii="HellasTimes" w:hAnsi="HellasTimes" w:cs="Times New Roman"/>
      <w:b/>
      <w:bCs/>
      <w:sz w:val="24"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7C5249"/>
    <w:rPr>
      <w:rFonts w:ascii="Cambria" w:hAnsi="Cambria" w:cs="Times New Roman"/>
      <w:i/>
      <w:iCs/>
      <w:color w:val="404040"/>
      <w:sz w:val="28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7C5249"/>
    <w:rPr>
      <w:rFonts w:ascii="Cambria" w:hAnsi="Cambria" w:cs="Times New Roman"/>
      <w:color w:val="404040"/>
    </w:rPr>
  </w:style>
  <w:style w:type="paragraph" w:styleId="a3">
    <w:name w:val="header"/>
    <w:basedOn w:val="a"/>
    <w:link w:val="Char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uiPriority w:val="99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Παράγραφος λίστας1"/>
    <w:basedOn w:val="a"/>
    <w:uiPriority w:val="99"/>
    <w:rsid w:val="0084092C"/>
    <w:pPr>
      <w:ind w:left="720"/>
      <w:contextualSpacing/>
    </w:pPr>
  </w:style>
  <w:style w:type="paragraph" w:styleId="a7">
    <w:name w:val="Body Text Indent"/>
    <w:basedOn w:val="a"/>
    <w:link w:val="Char2"/>
    <w:uiPriority w:val="99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uiPriority w:val="99"/>
    <w:locked/>
    <w:rsid w:val="0002025D"/>
    <w:rPr>
      <w:rFonts w:cs="Times New Roman"/>
      <w:sz w:val="24"/>
    </w:rPr>
  </w:style>
  <w:style w:type="paragraph" w:styleId="20">
    <w:name w:val="Body Text 2"/>
    <w:basedOn w:val="a"/>
    <w:link w:val="2Char0"/>
    <w:uiPriority w:val="99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uiPriority w:val="99"/>
    <w:locked/>
    <w:rsid w:val="00D4366E"/>
    <w:rPr>
      <w:rFonts w:ascii="HellasTimes" w:hAnsi="HellasTimes" w:cs="Times New Roman"/>
      <w:sz w:val="22"/>
    </w:rPr>
  </w:style>
  <w:style w:type="character" w:customStyle="1" w:styleId="fontstyle17">
    <w:name w:val="fontstyle17"/>
    <w:basedOn w:val="a0"/>
    <w:uiPriority w:val="99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uiPriority w:val="99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uiPriority w:val="99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uiPriority w:val="99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uiPriority w:val="99"/>
    <w:qFormat/>
    <w:rsid w:val="008C501C"/>
    <w:rPr>
      <w:rFonts w:cs="Times New Roman"/>
      <w:i/>
      <w:iCs/>
    </w:rPr>
  </w:style>
  <w:style w:type="paragraph" w:styleId="aa">
    <w:name w:val="No Spacing"/>
    <w:uiPriority w:val="99"/>
    <w:qFormat/>
    <w:rsid w:val="00636734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2F24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rsid w:val="002C0A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2C0A3A"/>
    <w:rPr>
      <w:rFonts w:cs="Times New Roman"/>
      <w:b/>
      <w:bCs/>
    </w:rPr>
  </w:style>
  <w:style w:type="paragraph" w:styleId="30">
    <w:name w:val="Body Text 3"/>
    <w:basedOn w:val="a"/>
    <w:link w:val="3Char0"/>
    <w:uiPriority w:val="99"/>
    <w:rsid w:val="008324F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locked/>
    <w:rsid w:val="008324F4"/>
    <w:rPr>
      <w:rFonts w:ascii="HellasTimes" w:hAnsi="HellasTimes" w:cs="Times New Roman"/>
      <w:sz w:val="16"/>
      <w:szCs w:val="16"/>
    </w:rPr>
  </w:style>
  <w:style w:type="character" w:customStyle="1" w:styleId="ad">
    <w:name w:val="Σώμα κειμένου_"/>
    <w:basedOn w:val="a0"/>
    <w:link w:val="31"/>
    <w:uiPriority w:val="99"/>
    <w:locked/>
    <w:rsid w:val="00CA758E"/>
    <w:rPr>
      <w:rFonts w:cs="Times New Roman"/>
      <w:sz w:val="23"/>
      <w:szCs w:val="23"/>
      <w:shd w:val="clear" w:color="auto" w:fill="FFFFFF"/>
    </w:rPr>
  </w:style>
  <w:style w:type="paragraph" w:customStyle="1" w:styleId="31">
    <w:name w:val="Σώμα κειμένου3"/>
    <w:basedOn w:val="a"/>
    <w:link w:val="ad"/>
    <w:uiPriority w:val="99"/>
    <w:rsid w:val="00CA758E"/>
    <w:pPr>
      <w:widowControl w:val="0"/>
      <w:shd w:val="clear" w:color="auto" w:fill="FFFFFF"/>
      <w:overflowPunct/>
      <w:autoSpaceDE/>
      <w:autoSpaceDN/>
      <w:adjustRightInd/>
      <w:spacing w:before="60" w:after="60" w:line="24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  <w:style w:type="character" w:customStyle="1" w:styleId="40">
    <w:name w:val="Σώμα κειμένου (4)_"/>
    <w:basedOn w:val="a0"/>
    <w:link w:val="41"/>
    <w:uiPriority w:val="99"/>
    <w:locked/>
    <w:rsid w:val="00CA758E"/>
    <w:rPr>
      <w:rFonts w:ascii="Century Gothic" w:eastAsia="Times New Roman" w:hAnsi="Century Gothic" w:cs="Century Gothic"/>
      <w:b/>
      <w:bCs/>
      <w:shd w:val="clear" w:color="auto" w:fill="FFFFFF"/>
    </w:rPr>
  </w:style>
  <w:style w:type="character" w:customStyle="1" w:styleId="9">
    <w:name w:val="Σώμα κειμένου + 9 στ."/>
    <w:basedOn w:val="ad"/>
    <w:uiPriority w:val="99"/>
    <w:rsid w:val="00CA758E"/>
    <w:rPr>
      <w:rFonts w:ascii="Century Gothic" w:eastAsia="Times New Roman" w:hAnsi="Century Gothic" w:cs="Century Gothic"/>
      <w:color w:val="000000"/>
      <w:spacing w:val="0"/>
      <w:w w:val="100"/>
      <w:position w:val="0"/>
      <w:sz w:val="18"/>
      <w:szCs w:val="18"/>
      <w:u w:val="none"/>
      <w:lang w:val="el-GR"/>
    </w:rPr>
  </w:style>
  <w:style w:type="paragraph" w:customStyle="1" w:styleId="41">
    <w:name w:val="Σώμα κειμένου (4)"/>
    <w:basedOn w:val="a"/>
    <w:link w:val="40"/>
    <w:uiPriority w:val="99"/>
    <w:rsid w:val="00CA758E"/>
    <w:pPr>
      <w:widowControl w:val="0"/>
      <w:shd w:val="clear" w:color="auto" w:fill="FFFFFF"/>
      <w:overflowPunct/>
      <w:autoSpaceDE/>
      <w:autoSpaceDN/>
      <w:adjustRightInd/>
      <w:spacing w:line="269" w:lineRule="exact"/>
      <w:ind w:hanging="740"/>
      <w:jc w:val="center"/>
      <w:textAlignment w:val="auto"/>
    </w:pPr>
    <w:rPr>
      <w:rFonts w:ascii="Century Gothic" w:hAnsi="Century Gothic" w:cs="Century Gothic"/>
      <w:b/>
      <w:bCs/>
      <w:sz w:val="20"/>
    </w:rPr>
  </w:style>
  <w:style w:type="character" w:styleId="-">
    <w:name w:val="Hyperlink"/>
    <w:basedOn w:val="a0"/>
    <w:uiPriority w:val="99"/>
    <w:unhideWhenUsed/>
    <w:rsid w:val="005851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xoinas.stefanos@deyap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310</TotalTime>
  <Pages>1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subject/>
  <dc:creator>user040</dc:creator>
  <cp:keywords/>
  <dc:description/>
  <cp:lastModifiedBy>user074</cp:lastModifiedBy>
  <cp:revision>71</cp:revision>
  <cp:lastPrinted>2020-09-03T07:37:00Z</cp:lastPrinted>
  <dcterms:created xsi:type="dcterms:W3CDTF">2019-08-22T08:56:00Z</dcterms:created>
  <dcterms:modified xsi:type="dcterms:W3CDTF">2020-09-04T06:49:00Z</dcterms:modified>
</cp:coreProperties>
</file>